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0AB3" w:rsidRDefault="00170AB3" w:rsidP="00170AB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07CC4">
        <w:rPr>
          <w:rFonts w:ascii="Times New Roman" w:hAnsi="Times New Roman" w:cs="Times New Roman"/>
          <w:b/>
          <w:sz w:val="36"/>
          <w:szCs w:val="36"/>
        </w:rPr>
        <w:t xml:space="preserve">A </w:t>
      </w:r>
      <w:r w:rsidR="00B35F07">
        <w:rPr>
          <w:rFonts w:ascii="Times New Roman" w:hAnsi="Times New Roman" w:cs="Times New Roman"/>
          <w:b/>
          <w:sz w:val="36"/>
          <w:szCs w:val="36"/>
        </w:rPr>
        <w:t>mesterséges intelligencia a bírósági</w:t>
      </w:r>
      <w:r w:rsidRPr="00D07CC4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m</w:t>
      </w:r>
      <w:r w:rsidRPr="00D07CC4">
        <w:rPr>
          <w:rFonts w:ascii="Times New Roman" w:hAnsi="Times New Roman" w:cs="Times New Roman"/>
          <w:b/>
          <w:sz w:val="36"/>
          <w:szCs w:val="36"/>
        </w:rPr>
        <w:t>unka szolgálatában</w:t>
      </w:r>
    </w:p>
    <w:p w:rsidR="00170AB3" w:rsidRPr="00AA1BB9" w:rsidRDefault="00170AB3" w:rsidP="00170AB3">
      <w:pPr>
        <w:jc w:val="center"/>
        <w:rPr>
          <w:rFonts w:ascii="Arial" w:hAnsi="Arial" w:cs="Arial"/>
          <w:b/>
          <w:sz w:val="28"/>
          <w:szCs w:val="28"/>
        </w:rPr>
      </w:pPr>
    </w:p>
    <w:p w:rsidR="00170AB3" w:rsidRDefault="00170AB3" w:rsidP="00170AB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0AB3" w:rsidRPr="00037C5B" w:rsidRDefault="00170AB3" w:rsidP="00170AB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37C5B">
        <w:rPr>
          <w:rFonts w:ascii="Times New Roman" w:hAnsi="Times New Roman" w:cs="Times New Roman"/>
          <w:sz w:val="28"/>
          <w:szCs w:val="28"/>
        </w:rPr>
        <w:t>Szerző :</w:t>
      </w:r>
      <w:proofErr w:type="gramEnd"/>
      <w:r w:rsidRPr="00037C5B">
        <w:rPr>
          <w:rFonts w:ascii="Times New Roman" w:hAnsi="Times New Roman" w:cs="Times New Roman"/>
          <w:sz w:val="28"/>
          <w:szCs w:val="28"/>
        </w:rPr>
        <w:t xml:space="preserve"> </w:t>
      </w:r>
      <w:r w:rsidRPr="00037C5B">
        <w:rPr>
          <w:rFonts w:ascii="Times New Roman" w:hAnsi="Times New Roman" w:cs="Times New Roman"/>
          <w:b/>
          <w:sz w:val="28"/>
          <w:szCs w:val="28"/>
        </w:rPr>
        <w:t>BORSOS Ramóna</w:t>
      </w:r>
      <w:r w:rsidRPr="00037C5B">
        <w:rPr>
          <w:rFonts w:ascii="Times New Roman" w:hAnsi="Times New Roman" w:cs="Times New Roman"/>
          <w:sz w:val="28"/>
          <w:szCs w:val="28"/>
        </w:rPr>
        <w:t xml:space="preserve">, III. évfolyam ( </w:t>
      </w:r>
      <w:hyperlink r:id="rId4" w:history="1">
        <w:r w:rsidRPr="00037C5B">
          <w:rPr>
            <w:rStyle w:val="Hiperhivatkozs"/>
            <w:rFonts w:ascii="Times New Roman" w:hAnsi="Times New Roman" w:cs="Times New Roman"/>
            <w:sz w:val="28"/>
            <w:szCs w:val="28"/>
          </w:rPr>
          <w:t>borsosramona2018@gmail.com</w:t>
        </w:r>
      </w:hyperlink>
      <w:r w:rsidRPr="00037C5B">
        <w:rPr>
          <w:rFonts w:ascii="Times New Roman" w:hAnsi="Times New Roman" w:cs="Times New Roman"/>
          <w:sz w:val="28"/>
          <w:szCs w:val="28"/>
        </w:rPr>
        <w:t xml:space="preserve"> ) </w:t>
      </w:r>
    </w:p>
    <w:p w:rsidR="00170AB3" w:rsidRPr="00037C5B" w:rsidRDefault="00170AB3" w:rsidP="00170AB3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037C5B">
        <w:rPr>
          <w:rFonts w:ascii="Times New Roman" w:hAnsi="Times New Roman" w:cs="Times New Roman"/>
          <w:sz w:val="28"/>
          <w:szCs w:val="28"/>
        </w:rPr>
        <w:t>Témavezető :</w:t>
      </w:r>
      <w:proofErr w:type="gramEnd"/>
      <w:r w:rsidRPr="00037C5B">
        <w:rPr>
          <w:rFonts w:ascii="Times New Roman" w:hAnsi="Times New Roman" w:cs="Times New Roman"/>
          <w:sz w:val="28"/>
          <w:szCs w:val="28"/>
        </w:rPr>
        <w:t xml:space="preserve"> </w:t>
      </w:r>
      <w:r w:rsidRPr="00037C5B">
        <w:rPr>
          <w:rFonts w:ascii="Times New Roman" w:hAnsi="Times New Roman" w:cs="Times New Roman"/>
          <w:b/>
          <w:sz w:val="28"/>
          <w:szCs w:val="28"/>
        </w:rPr>
        <w:t>Dr. HALÁSZ Iván, egyetemi tanár</w:t>
      </w:r>
    </w:p>
    <w:p w:rsidR="00170AB3" w:rsidRPr="00037C5B" w:rsidRDefault="00170AB3" w:rsidP="00170AB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37C5B">
        <w:rPr>
          <w:rFonts w:ascii="Times New Roman" w:hAnsi="Times New Roman" w:cs="Times New Roman"/>
          <w:sz w:val="28"/>
          <w:szCs w:val="28"/>
        </w:rPr>
        <w:t>Intézmény :</w:t>
      </w:r>
      <w:proofErr w:type="gramEnd"/>
      <w:r w:rsidRPr="00037C5B">
        <w:rPr>
          <w:rFonts w:ascii="Times New Roman" w:hAnsi="Times New Roman" w:cs="Times New Roman"/>
          <w:sz w:val="28"/>
          <w:szCs w:val="28"/>
        </w:rPr>
        <w:t xml:space="preserve"> Gazdasági Akadémia, Gazdasági és Igazságügyi Jogi Kar, Jogi Egyetem Újvidék, Európa Kollégium Egyetemista Központ, Újvidék   </w:t>
      </w:r>
    </w:p>
    <w:p w:rsidR="00170AB3" w:rsidRPr="002C5E10" w:rsidRDefault="00170AB3" w:rsidP="00170AB3">
      <w:pPr>
        <w:rPr>
          <w:rFonts w:ascii="Arial" w:hAnsi="Arial" w:cs="Arial"/>
          <w:b/>
          <w:sz w:val="24"/>
          <w:szCs w:val="24"/>
        </w:rPr>
      </w:pPr>
    </w:p>
    <w:p w:rsidR="00170AB3" w:rsidRPr="00037C5B" w:rsidRDefault="00037C5B" w:rsidP="00B35F07">
      <w:pPr>
        <w:jc w:val="both"/>
        <w:rPr>
          <w:rFonts w:ascii="Times New Roman" w:hAnsi="Times New Roman" w:cs="Times New Roman"/>
          <w:sz w:val="28"/>
          <w:szCs w:val="28"/>
        </w:rPr>
      </w:pPr>
      <w:r w:rsidRPr="00037C5B">
        <w:rPr>
          <w:rFonts w:ascii="Times New Roman" w:hAnsi="Times New Roman" w:cs="Times New Roman"/>
          <w:sz w:val="28"/>
          <w:szCs w:val="28"/>
        </w:rPr>
        <w:t>Dolgozatom</w:t>
      </w:r>
      <w:r w:rsidR="00170AB3" w:rsidRPr="00037C5B">
        <w:rPr>
          <w:rFonts w:ascii="Times New Roman" w:hAnsi="Times New Roman" w:cs="Times New Roman"/>
          <w:sz w:val="28"/>
          <w:szCs w:val="28"/>
        </w:rPr>
        <w:t xml:space="preserve"> a mesterséges intelligencia</w:t>
      </w:r>
      <w:r w:rsidR="00B35F07">
        <w:rPr>
          <w:rFonts w:ascii="Times New Roman" w:hAnsi="Times New Roman" w:cs="Times New Roman"/>
          <w:sz w:val="28"/>
          <w:szCs w:val="28"/>
        </w:rPr>
        <w:t xml:space="preserve"> jelenlétét vizsgálja</w:t>
      </w:r>
      <w:r w:rsidR="00170AB3" w:rsidRPr="00037C5B">
        <w:rPr>
          <w:rFonts w:ascii="Times New Roman" w:hAnsi="Times New Roman" w:cs="Times New Roman"/>
          <w:sz w:val="28"/>
          <w:szCs w:val="28"/>
        </w:rPr>
        <w:t xml:space="preserve"> a </w:t>
      </w:r>
      <w:r w:rsidR="00B35F07">
        <w:rPr>
          <w:rFonts w:ascii="Times New Roman" w:hAnsi="Times New Roman" w:cs="Times New Roman"/>
          <w:sz w:val="28"/>
          <w:szCs w:val="28"/>
        </w:rPr>
        <w:t xml:space="preserve">bírósági munkában. </w:t>
      </w:r>
      <w:r w:rsidR="00170AB3" w:rsidRPr="00037C5B">
        <w:rPr>
          <w:rFonts w:ascii="Times New Roman" w:hAnsi="Times New Roman" w:cs="Times New Roman"/>
          <w:sz w:val="28"/>
          <w:szCs w:val="28"/>
        </w:rPr>
        <w:t>Elsősorban a mesterséges intelligencia fogalmát vetítettem fel, tisztáztam le, hogy mi is</w:t>
      </w:r>
      <w:r w:rsidRPr="00037C5B">
        <w:rPr>
          <w:rFonts w:ascii="Times New Roman" w:hAnsi="Times New Roman" w:cs="Times New Roman"/>
          <w:sz w:val="28"/>
          <w:szCs w:val="28"/>
        </w:rPr>
        <w:t xml:space="preserve"> a pontos jelentése</w:t>
      </w:r>
      <w:r w:rsidR="00170AB3" w:rsidRPr="00037C5B">
        <w:rPr>
          <w:rFonts w:ascii="Times New Roman" w:hAnsi="Times New Roman" w:cs="Times New Roman"/>
          <w:sz w:val="28"/>
          <w:szCs w:val="28"/>
        </w:rPr>
        <w:t xml:space="preserve">. Majd ez követően rátértem a </w:t>
      </w:r>
      <w:r w:rsidRPr="00037C5B">
        <w:rPr>
          <w:rFonts w:ascii="Times New Roman" w:hAnsi="Times New Roman" w:cs="Times New Roman"/>
          <w:sz w:val="28"/>
          <w:szCs w:val="28"/>
        </w:rPr>
        <w:t>dolgozatom fő témájára</w:t>
      </w:r>
      <w:r w:rsidR="00170AB3" w:rsidRPr="00037C5B">
        <w:rPr>
          <w:rFonts w:ascii="Times New Roman" w:hAnsi="Times New Roman" w:cs="Times New Roman"/>
          <w:sz w:val="28"/>
          <w:szCs w:val="28"/>
        </w:rPr>
        <w:t>, hogy manapság miképp j</w:t>
      </w:r>
      <w:r w:rsidRPr="00037C5B">
        <w:rPr>
          <w:rFonts w:ascii="Times New Roman" w:hAnsi="Times New Roman" w:cs="Times New Roman"/>
          <w:sz w:val="28"/>
          <w:szCs w:val="28"/>
        </w:rPr>
        <w:t>elenhet meg elsősorban a jogi</w:t>
      </w:r>
      <w:r w:rsidR="00B35F07">
        <w:rPr>
          <w:rFonts w:ascii="Times New Roman" w:hAnsi="Times New Roman" w:cs="Times New Roman"/>
          <w:sz w:val="28"/>
          <w:szCs w:val="28"/>
        </w:rPr>
        <w:t>,</w:t>
      </w:r>
      <w:r w:rsidRPr="00037C5B">
        <w:rPr>
          <w:rFonts w:ascii="Times New Roman" w:hAnsi="Times New Roman" w:cs="Times New Roman"/>
          <w:sz w:val="28"/>
          <w:szCs w:val="28"/>
        </w:rPr>
        <w:t xml:space="preserve"> majd a</w:t>
      </w:r>
      <w:r w:rsidR="00170AB3" w:rsidRPr="00037C5B">
        <w:rPr>
          <w:rFonts w:ascii="Times New Roman" w:hAnsi="Times New Roman" w:cs="Times New Roman"/>
          <w:sz w:val="28"/>
          <w:szCs w:val="28"/>
        </w:rPr>
        <w:t xml:space="preserve"> bírósági munkákban a mesterséges intelligencia, és mi célt szolgálhat, vala</w:t>
      </w:r>
      <w:r w:rsidR="00B35F07">
        <w:rPr>
          <w:rFonts w:ascii="Times New Roman" w:hAnsi="Times New Roman" w:cs="Times New Roman"/>
          <w:sz w:val="28"/>
          <w:szCs w:val="28"/>
        </w:rPr>
        <w:t>mint milyen előnyökkel és hátrányokkal járhat</w:t>
      </w:r>
      <w:r w:rsidR="00170AB3" w:rsidRPr="00037C5B">
        <w:rPr>
          <w:rFonts w:ascii="Times New Roman" w:hAnsi="Times New Roman" w:cs="Times New Roman"/>
          <w:sz w:val="28"/>
          <w:szCs w:val="28"/>
        </w:rPr>
        <w:t xml:space="preserve">. A </w:t>
      </w:r>
      <w:r w:rsidR="00B35F07">
        <w:rPr>
          <w:rFonts w:ascii="Times New Roman" w:hAnsi="Times New Roman" w:cs="Times New Roman"/>
          <w:sz w:val="28"/>
          <w:szCs w:val="28"/>
        </w:rPr>
        <w:t>dolgozatom második felében</w:t>
      </w:r>
      <w:r w:rsidR="00170AB3" w:rsidRPr="00037C5B">
        <w:rPr>
          <w:rFonts w:ascii="Times New Roman" w:hAnsi="Times New Roman" w:cs="Times New Roman"/>
          <w:sz w:val="28"/>
          <w:szCs w:val="28"/>
        </w:rPr>
        <w:t xml:space="preserve"> az általam elkészített kérdőív eredmé</w:t>
      </w:r>
      <w:r w:rsidR="00411873">
        <w:rPr>
          <w:rFonts w:ascii="Times New Roman" w:hAnsi="Times New Roman" w:cs="Times New Roman"/>
          <w:sz w:val="28"/>
          <w:szCs w:val="28"/>
        </w:rPr>
        <w:t xml:space="preserve">nyeit értelmeztem, és elemeztem. </w:t>
      </w:r>
      <w:proofErr w:type="gramStart"/>
      <w:r w:rsidR="00170AB3" w:rsidRPr="00037C5B">
        <w:rPr>
          <w:rFonts w:ascii="Times New Roman" w:hAnsi="Times New Roman" w:cs="Times New Roman"/>
          <w:sz w:val="28"/>
          <w:szCs w:val="28"/>
        </w:rPr>
        <w:t>Továbbá</w:t>
      </w:r>
      <w:proofErr w:type="gramEnd"/>
      <w:r w:rsidR="00170AB3" w:rsidRPr="00037C5B">
        <w:rPr>
          <w:rFonts w:ascii="Times New Roman" w:hAnsi="Times New Roman" w:cs="Times New Roman"/>
          <w:sz w:val="28"/>
          <w:szCs w:val="28"/>
        </w:rPr>
        <w:t xml:space="preserve"> egy általános áttekintés keretein belül összefoglaltam, hogy hogyan is hathat ki a jövőben a mestersége</w:t>
      </w:r>
      <w:r w:rsidR="00B35F07">
        <w:rPr>
          <w:rFonts w:ascii="Times New Roman" w:hAnsi="Times New Roman" w:cs="Times New Roman"/>
          <w:sz w:val="28"/>
          <w:szCs w:val="28"/>
        </w:rPr>
        <w:t>s intelligencia a bírósági munkára.</w:t>
      </w:r>
    </w:p>
    <w:p w:rsidR="00170AB3" w:rsidRPr="00037C5B" w:rsidRDefault="00170AB3" w:rsidP="00170AB3">
      <w:pPr>
        <w:jc w:val="both"/>
        <w:rPr>
          <w:rFonts w:ascii="Times New Roman" w:hAnsi="Times New Roman" w:cs="Times New Roman"/>
          <w:sz w:val="28"/>
          <w:szCs w:val="28"/>
        </w:rPr>
      </w:pPr>
      <w:r w:rsidRPr="00037C5B">
        <w:rPr>
          <w:rFonts w:ascii="Times New Roman" w:hAnsi="Times New Roman" w:cs="Times New Roman"/>
          <w:sz w:val="28"/>
          <w:szCs w:val="28"/>
        </w:rPr>
        <w:t xml:space="preserve">Összegezve, </w:t>
      </w:r>
      <w:r w:rsidR="003123A2" w:rsidRPr="00037C5B">
        <w:rPr>
          <w:rFonts w:ascii="Times New Roman" w:hAnsi="Times New Roman" w:cs="Times New Roman"/>
          <w:sz w:val="28"/>
          <w:szCs w:val="28"/>
        </w:rPr>
        <w:t xml:space="preserve">a mesterséges </w:t>
      </w:r>
      <w:bookmarkStart w:id="0" w:name="_GoBack"/>
      <w:r w:rsidR="003123A2" w:rsidRPr="00037C5B">
        <w:rPr>
          <w:rFonts w:ascii="Times New Roman" w:hAnsi="Times New Roman" w:cs="Times New Roman"/>
          <w:sz w:val="28"/>
          <w:szCs w:val="28"/>
        </w:rPr>
        <w:t xml:space="preserve">intelligencia </w:t>
      </w:r>
      <w:r w:rsidRPr="00037C5B">
        <w:rPr>
          <w:rFonts w:ascii="Times New Roman" w:hAnsi="Times New Roman" w:cs="Times New Roman"/>
          <w:sz w:val="28"/>
          <w:szCs w:val="28"/>
        </w:rPr>
        <w:t xml:space="preserve">az ember mindennapjaiban egy </w:t>
      </w:r>
      <w:r w:rsidR="00B35F07">
        <w:rPr>
          <w:rFonts w:ascii="Times New Roman" w:hAnsi="Times New Roman" w:cs="Times New Roman"/>
          <w:sz w:val="28"/>
          <w:szCs w:val="28"/>
        </w:rPr>
        <w:t xml:space="preserve">gyakran </w:t>
      </w:r>
      <w:r w:rsidRPr="00037C5B">
        <w:rPr>
          <w:rFonts w:ascii="Times New Roman" w:hAnsi="Times New Roman" w:cs="Times New Roman"/>
          <w:sz w:val="28"/>
          <w:szCs w:val="28"/>
        </w:rPr>
        <w:t>megjelenő és állandóan visszat</w:t>
      </w:r>
      <w:r w:rsidR="003123A2" w:rsidRPr="00037C5B">
        <w:rPr>
          <w:rFonts w:ascii="Times New Roman" w:hAnsi="Times New Roman" w:cs="Times New Roman"/>
          <w:sz w:val="28"/>
          <w:szCs w:val="28"/>
        </w:rPr>
        <w:t xml:space="preserve">érő fogalom. </w:t>
      </w:r>
      <w:r w:rsidR="00037C5B" w:rsidRPr="00037C5B">
        <w:rPr>
          <w:rFonts w:ascii="Times New Roman" w:hAnsi="Times New Roman" w:cs="Times New Roman"/>
          <w:sz w:val="28"/>
          <w:szCs w:val="28"/>
        </w:rPr>
        <w:t>Ezért találom hasznosnak, hog</w:t>
      </w:r>
      <w:r w:rsidR="00B35F07">
        <w:rPr>
          <w:rFonts w:ascii="Times New Roman" w:hAnsi="Times New Roman" w:cs="Times New Roman"/>
          <w:sz w:val="28"/>
          <w:szCs w:val="28"/>
        </w:rPr>
        <w:t xml:space="preserve">y minden ember tisztában legyen </w:t>
      </w:r>
      <w:r w:rsidR="00037C5B" w:rsidRPr="00037C5B">
        <w:rPr>
          <w:rFonts w:ascii="Times New Roman" w:hAnsi="Times New Roman" w:cs="Times New Roman"/>
          <w:sz w:val="28"/>
          <w:szCs w:val="28"/>
        </w:rPr>
        <w:t>e fogalom jelentésével és alkalmazásával</w:t>
      </w:r>
      <w:bookmarkEnd w:id="0"/>
      <w:r w:rsidR="00037C5B" w:rsidRPr="00037C5B">
        <w:rPr>
          <w:rFonts w:ascii="Times New Roman" w:hAnsi="Times New Roman" w:cs="Times New Roman"/>
          <w:sz w:val="28"/>
          <w:szCs w:val="28"/>
        </w:rPr>
        <w:t xml:space="preserve">. Véleményem szerint a mesterséges intelligencia a jövőben sem fogja teljes mértékben felváltani az emberi forrást a munkában, de nagy szerepet fog játszani. </w:t>
      </w:r>
    </w:p>
    <w:p w:rsidR="00037C5B" w:rsidRPr="00037C5B" w:rsidRDefault="00037C5B" w:rsidP="00170AB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70AB3" w:rsidRPr="00037C5B" w:rsidRDefault="00170AB3" w:rsidP="00170AB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37C5B">
        <w:rPr>
          <w:rFonts w:ascii="Times New Roman" w:hAnsi="Times New Roman" w:cs="Times New Roman"/>
          <w:i/>
          <w:sz w:val="28"/>
          <w:szCs w:val="28"/>
        </w:rPr>
        <w:t xml:space="preserve">Kulcsszavak: </w:t>
      </w:r>
      <w:r w:rsidR="003123A2" w:rsidRPr="00037C5B">
        <w:rPr>
          <w:rFonts w:ascii="Times New Roman" w:hAnsi="Times New Roman" w:cs="Times New Roman"/>
          <w:b/>
          <w:i/>
          <w:sz w:val="28"/>
          <w:szCs w:val="28"/>
        </w:rPr>
        <w:t>mesterséges intelligencia</w:t>
      </w:r>
      <w:r w:rsidRPr="00037C5B">
        <w:rPr>
          <w:rFonts w:ascii="Times New Roman" w:hAnsi="Times New Roman" w:cs="Times New Roman"/>
          <w:b/>
          <w:i/>
          <w:sz w:val="28"/>
          <w:szCs w:val="28"/>
        </w:rPr>
        <w:t>,</w:t>
      </w:r>
      <w:r w:rsidR="00411873">
        <w:rPr>
          <w:rFonts w:ascii="Times New Roman" w:hAnsi="Times New Roman" w:cs="Times New Roman"/>
          <w:b/>
          <w:i/>
          <w:sz w:val="28"/>
          <w:szCs w:val="28"/>
        </w:rPr>
        <w:t xml:space="preserve"> bírósági munka,</w:t>
      </w:r>
      <w:r w:rsidR="003123A2" w:rsidRPr="00037C5B">
        <w:rPr>
          <w:rFonts w:ascii="Times New Roman" w:hAnsi="Times New Roman" w:cs="Times New Roman"/>
          <w:b/>
          <w:i/>
          <w:sz w:val="28"/>
          <w:szCs w:val="28"/>
        </w:rPr>
        <w:t xml:space="preserve"> döntéshozatal </w:t>
      </w:r>
    </w:p>
    <w:p w:rsidR="00170AB3" w:rsidRPr="002C5E10" w:rsidRDefault="00170AB3" w:rsidP="00170AB3">
      <w:pPr>
        <w:jc w:val="both"/>
        <w:rPr>
          <w:rFonts w:ascii="Arial" w:hAnsi="Arial" w:cs="Arial"/>
          <w:sz w:val="24"/>
          <w:szCs w:val="24"/>
        </w:rPr>
      </w:pPr>
      <w:r w:rsidRPr="002C5E10">
        <w:rPr>
          <w:rFonts w:ascii="Arial" w:hAnsi="Arial" w:cs="Arial"/>
          <w:sz w:val="24"/>
          <w:szCs w:val="24"/>
        </w:rPr>
        <w:t xml:space="preserve"> </w:t>
      </w:r>
    </w:p>
    <w:p w:rsidR="00D7066E" w:rsidRDefault="00243F20"/>
    <w:p w:rsidR="00037C5B" w:rsidRDefault="00037C5B"/>
    <w:p w:rsidR="00037C5B" w:rsidRDefault="00037C5B"/>
    <w:p w:rsidR="00037C5B" w:rsidRDefault="00037C5B"/>
    <w:p w:rsidR="00037C5B" w:rsidRDefault="00037C5B"/>
    <w:p w:rsidR="00037C5B" w:rsidRDefault="00037C5B"/>
    <w:p w:rsidR="00037C5B" w:rsidRDefault="00037C5B"/>
    <w:p w:rsidR="00243F20" w:rsidRDefault="00243F20" w:rsidP="00243F20">
      <w:pPr>
        <w:pStyle w:val="NormlWeb"/>
        <w:rPr>
          <w:rStyle w:val="Kiemels2"/>
          <w:sz w:val="32"/>
          <w:szCs w:val="32"/>
        </w:rPr>
      </w:pPr>
      <w:r>
        <w:rPr>
          <w:rStyle w:val="Kiemels2"/>
          <w:sz w:val="32"/>
          <w:szCs w:val="32"/>
        </w:rPr>
        <w:t xml:space="preserve">         </w:t>
      </w:r>
      <w:proofErr w:type="spellStart"/>
      <w:r w:rsidRPr="00243F20">
        <w:rPr>
          <w:rStyle w:val="Kiemels2"/>
          <w:sz w:val="32"/>
          <w:szCs w:val="32"/>
        </w:rPr>
        <w:t>Artificial</w:t>
      </w:r>
      <w:proofErr w:type="spellEnd"/>
      <w:r w:rsidRPr="00243F20">
        <w:rPr>
          <w:rStyle w:val="Kiemels2"/>
          <w:sz w:val="32"/>
          <w:szCs w:val="32"/>
        </w:rPr>
        <w:t xml:space="preserve"> </w:t>
      </w:r>
      <w:proofErr w:type="spellStart"/>
      <w:r w:rsidRPr="00243F20">
        <w:rPr>
          <w:rStyle w:val="Kiemels2"/>
          <w:sz w:val="32"/>
          <w:szCs w:val="32"/>
        </w:rPr>
        <w:t>Intelligence</w:t>
      </w:r>
      <w:proofErr w:type="spellEnd"/>
      <w:r w:rsidRPr="00243F20">
        <w:rPr>
          <w:rStyle w:val="Kiemels2"/>
          <w:sz w:val="32"/>
          <w:szCs w:val="32"/>
        </w:rPr>
        <w:t xml:space="preserve"> in </w:t>
      </w:r>
      <w:proofErr w:type="spellStart"/>
      <w:r w:rsidRPr="00243F20">
        <w:rPr>
          <w:rStyle w:val="Kiemels2"/>
          <w:sz w:val="32"/>
          <w:szCs w:val="32"/>
        </w:rPr>
        <w:t>the</w:t>
      </w:r>
      <w:proofErr w:type="spellEnd"/>
      <w:r w:rsidRPr="00243F20">
        <w:rPr>
          <w:rStyle w:val="Kiemels2"/>
          <w:sz w:val="32"/>
          <w:szCs w:val="32"/>
        </w:rPr>
        <w:t xml:space="preserve"> Service of </w:t>
      </w:r>
      <w:proofErr w:type="spellStart"/>
      <w:r w:rsidRPr="00243F20">
        <w:rPr>
          <w:rStyle w:val="Kiemels2"/>
          <w:sz w:val="32"/>
          <w:szCs w:val="32"/>
        </w:rPr>
        <w:t>Judicial</w:t>
      </w:r>
      <w:proofErr w:type="spellEnd"/>
      <w:r w:rsidRPr="00243F20">
        <w:rPr>
          <w:rStyle w:val="Kiemels2"/>
          <w:sz w:val="32"/>
          <w:szCs w:val="32"/>
        </w:rPr>
        <w:t xml:space="preserve"> </w:t>
      </w:r>
      <w:proofErr w:type="spellStart"/>
      <w:r w:rsidRPr="00243F20">
        <w:rPr>
          <w:rStyle w:val="Kiemels2"/>
          <w:sz w:val="32"/>
          <w:szCs w:val="32"/>
        </w:rPr>
        <w:t>Work</w:t>
      </w:r>
      <w:proofErr w:type="spellEnd"/>
    </w:p>
    <w:p w:rsidR="00243F20" w:rsidRPr="00243F20" w:rsidRDefault="00243F20" w:rsidP="00243F20">
      <w:pPr>
        <w:pStyle w:val="NormlWeb"/>
        <w:rPr>
          <w:sz w:val="28"/>
          <w:szCs w:val="28"/>
        </w:rPr>
      </w:pPr>
      <w:r w:rsidRPr="00243F20">
        <w:rPr>
          <w:sz w:val="32"/>
          <w:szCs w:val="32"/>
        </w:rPr>
        <w:br/>
      </w:r>
      <w:proofErr w:type="spellStart"/>
      <w:r w:rsidRPr="00243F20">
        <w:rPr>
          <w:rStyle w:val="Kiemels2"/>
          <w:sz w:val="28"/>
          <w:szCs w:val="28"/>
        </w:rPr>
        <w:t>Author</w:t>
      </w:r>
      <w:proofErr w:type="spellEnd"/>
      <w:r w:rsidRPr="00243F20">
        <w:rPr>
          <w:rStyle w:val="Kiemels2"/>
          <w:sz w:val="28"/>
          <w:szCs w:val="28"/>
        </w:rPr>
        <w:t>:</w:t>
      </w:r>
      <w:r w:rsidRPr="00243F20">
        <w:rPr>
          <w:sz w:val="28"/>
          <w:szCs w:val="28"/>
        </w:rPr>
        <w:t xml:space="preserve"> Ramóna BORSOS, 3rd </w:t>
      </w:r>
      <w:proofErr w:type="spellStart"/>
      <w:r w:rsidRPr="00243F20">
        <w:rPr>
          <w:sz w:val="28"/>
          <w:szCs w:val="28"/>
        </w:rPr>
        <w:t>year</w:t>
      </w:r>
      <w:proofErr w:type="spellEnd"/>
      <w:r w:rsidRPr="00243F20">
        <w:rPr>
          <w:sz w:val="28"/>
          <w:szCs w:val="28"/>
        </w:rPr>
        <w:t xml:space="preserve"> (borsosramona2018@gmail.com)</w:t>
      </w:r>
      <w:r w:rsidRPr="00243F20">
        <w:rPr>
          <w:sz w:val="28"/>
          <w:szCs w:val="28"/>
        </w:rPr>
        <w:br/>
      </w:r>
      <w:proofErr w:type="spellStart"/>
      <w:r w:rsidRPr="00243F20">
        <w:rPr>
          <w:rStyle w:val="Kiemels2"/>
          <w:sz w:val="28"/>
          <w:szCs w:val="28"/>
        </w:rPr>
        <w:t>Supervisor</w:t>
      </w:r>
      <w:proofErr w:type="spellEnd"/>
      <w:r w:rsidRPr="00243F20">
        <w:rPr>
          <w:rStyle w:val="Kiemels2"/>
          <w:sz w:val="28"/>
          <w:szCs w:val="28"/>
        </w:rPr>
        <w:t>:</w:t>
      </w:r>
      <w:r w:rsidRPr="00243F20">
        <w:rPr>
          <w:sz w:val="28"/>
          <w:szCs w:val="28"/>
        </w:rPr>
        <w:t xml:space="preserve"> Prof. Dr. Iván HALÁSZ</w:t>
      </w:r>
      <w:r w:rsidRPr="00243F20">
        <w:rPr>
          <w:sz w:val="28"/>
          <w:szCs w:val="28"/>
        </w:rPr>
        <w:br/>
      </w:r>
      <w:proofErr w:type="spellStart"/>
      <w:r w:rsidRPr="00243F20">
        <w:rPr>
          <w:rStyle w:val="Kiemels2"/>
          <w:sz w:val="28"/>
          <w:szCs w:val="28"/>
        </w:rPr>
        <w:t>Institution</w:t>
      </w:r>
      <w:proofErr w:type="spellEnd"/>
      <w:r w:rsidRPr="00243F20">
        <w:rPr>
          <w:rStyle w:val="Kiemels2"/>
          <w:sz w:val="28"/>
          <w:szCs w:val="28"/>
        </w:rPr>
        <w:t>:</w:t>
      </w:r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Economic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Academy</w:t>
      </w:r>
      <w:proofErr w:type="spellEnd"/>
      <w:r w:rsidRPr="00243F20">
        <w:rPr>
          <w:sz w:val="28"/>
          <w:szCs w:val="28"/>
        </w:rPr>
        <w:t xml:space="preserve">, </w:t>
      </w:r>
      <w:proofErr w:type="spellStart"/>
      <w:r w:rsidRPr="00243F20">
        <w:rPr>
          <w:sz w:val="28"/>
          <w:szCs w:val="28"/>
        </w:rPr>
        <w:t>Faculty</w:t>
      </w:r>
      <w:proofErr w:type="spellEnd"/>
      <w:r w:rsidRPr="00243F20">
        <w:rPr>
          <w:sz w:val="28"/>
          <w:szCs w:val="28"/>
        </w:rPr>
        <w:t xml:space="preserve"> of </w:t>
      </w:r>
      <w:proofErr w:type="spellStart"/>
      <w:r w:rsidRPr="00243F20">
        <w:rPr>
          <w:sz w:val="28"/>
          <w:szCs w:val="28"/>
        </w:rPr>
        <w:t>Economics</w:t>
      </w:r>
      <w:proofErr w:type="spellEnd"/>
      <w:r w:rsidRPr="00243F20">
        <w:rPr>
          <w:sz w:val="28"/>
          <w:szCs w:val="28"/>
        </w:rPr>
        <w:t xml:space="preserve"> and </w:t>
      </w:r>
      <w:proofErr w:type="spellStart"/>
      <w:r w:rsidRPr="00243F20">
        <w:rPr>
          <w:sz w:val="28"/>
          <w:szCs w:val="28"/>
        </w:rPr>
        <w:t>Judicial</w:t>
      </w:r>
      <w:proofErr w:type="spellEnd"/>
      <w:r w:rsidRPr="00243F20">
        <w:rPr>
          <w:sz w:val="28"/>
          <w:szCs w:val="28"/>
        </w:rPr>
        <w:t xml:space="preserve"> Law, </w:t>
      </w:r>
      <w:proofErr w:type="spellStart"/>
      <w:r w:rsidRPr="00243F20">
        <w:rPr>
          <w:sz w:val="28"/>
          <w:szCs w:val="28"/>
        </w:rPr>
        <w:t>Faculty</w:t>
      </w:r>
      <w:proofErr w:type="spellEnd"/>
      <w:r w:rsidRPr="00243F20">
        <w:rPr>
          <w:sz w:val="28"/>
          <w:szCs w:val="28"/>
        </w:rPr>
        <w:t xml:space="preserve"> of Law, University of </w:t>
      </w:r>
      <w:proofErr w:type="spellStart"/>
      <w:r w:rsidRPr="00243F20">
        <w:rPr>
          <w:sz w:val="28"/>
          <w:szCs w:val="28"/>
        </w:rPr>
        <w:t>Novi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Sad</w:t>
      </w:r>
      <w:proofErr w:type="spellEnd"/>
      <w:r w:rsidRPr="00243F20">
        <w:rPr>
          <w:sz w:val="28"/>
          <w:szCs w:val="28"/>
        </w:rPr>
        <w:t xml:space="preserve">, </w:t>
      </w:r>
      <w:proofErr w:type="spellStart"/>
      <w:r w:rsidRPr="00243F20">
        <w:rPr>
          <w:sz w:val="28"/>
          <w:szCs w:val="28"/>
        </w:rPr>
        <w:t>Europa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Dormitory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Student</w:t>
      </w:r>
      <w:proofErr w:type="spellEnd"/>
      <w:r w:rsidRPr="00243F20">
        <w:rPr>
          <w:sz w:val="28"/>
          <w:szCs w:val="28"/>
        </w:rPr>
        <w:t xml:space="preserve"> Center, </w:t>
      </w:r>
      <w:proofErr w:type="spellStart"/>
      <w:r w:rsidRPr="00243F20">
        <w:rPr>
          <w:sz w:val="28"/>
          <w:szCs w:val="28"/>
        </w:rPr>
        <w:t>Novi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Sad</w:t>
      </w:r>
      <w:proofErr w:type="spellEnd"/>
    </w:p>
    <w:p w:rsidR="00243F20" w:rsidRPr="00243F20" w:rsidRDefault="00243F20" w:rsidP="00243F20">
      <w:pPr>
        <w:pStyle w:val="NormlWeb"/>
        <w:jc w:val="both"/>
        <w:rPr>
          <w:sz w:val="28"/>
          <w:szCs w:val="28"/>
        </w:rPr>
      </w:pPr>
      <w:proofErr w:type="spellStart"/>
      <w:r w:rsidRPr="00243F20">
        <w:rPr>
          <w:sz w:val="28"/>
          <w:szCs w:val="28"/>
        </w:rPr>
        <w:t>My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thesis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focuses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on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examining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the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role</w:t>
      </w:r>
      <w:proofErr w:type="spellEnd"/>
      <w:r w:rsidRPr="00243F20">
        <w:rPr>
          <w:sz w:val="28"/>
          <w:szCs w:val="28"/>
        </w:rPr>
        <w:t xml:space="preserve"> of </w:t>
      </w:r>
      <w:proofErr w:type="spellStart"/>
      <w:r w:rsidRPr="00243F20">
        <w:rPr>
          <w:sz w:val="28"/>
          <w:szCs w:val="28"/>
        </w:rPr>
        <w:t>artificial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intelligence</w:t>
      </w:r>
      <w:proofErr w:type="spellEnd"/>
      <w:r w:rsidRPr="00243F20">
        <w:rPr>
          <w:sz w:val="28"/>
          <w:szCs w:val="28"/>
        </w:rPr>
        <w:t xml:space="preserve"> in </w:t>
      </w:r>
      <w:proofErr w:type="spellStart"/>
      <w:r w:rsidRPr="00243F20">
        <w:rPr>
          <w:sz w:val="28"/>
          <w:szCs w:val="28"/>
        </w:rPr>
        <w:t>judicial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work</w:t>
      </w:r>
      <w:proofErr w:type="spellEnd"/>
      <w:r w:rsidRPr="00243F20">
        <w:rPr>
          <w:sz w:val="28"/>
          <w:szCs w:val="28"/>
        </w:rPr>
        <w:t xml:space="preserve">. </w:t>
      </w:r>
      <w:proofErr w:type="spellStart"/>
      <w:r w:rsidRPr="00243F20">
        <w:rPr>
          <w:sz w:val="28"/>
          <w:szCs w:val="28"/>
        </w:rPr>
        <w:t>First</w:t>
      </w:r>
      <w:proofErr w:type="spellEnd"/>
      <w:r w:rsidRPr="00243F20">
        <w:rPr>
          <w:sz w:val="28"/>
          <w:szCs w:val="28"/>
        </w:rPr>
        <w:t xml:space="preserve">, I </w:t>
      </w:r>
      <w:proofErr w:type="spellStart"/>
      <w:r w:rsidRPr="00243F20">
        <w:rPr>
          <w:sz w:val="28"/>
          <w:szCs w:val="28"/>
        </w:rPr>
        <w:t>defined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the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concept</w:t>
      </w:r>
      <w:proofErr w:type="spellEnd"/>
      <w:r w:rsidRPr="00243F20">
        <w:rPr>
          <w:sz w:val="28"/>
          <w:szCs w:val="28"/>
        </w:rPr>
        <w:t xml:space="preserve"> of </w:t>
      </w:r>
      <w:proofErr w:type="spellStart"/>
      <w:r w:rsidRPr="00243F20">
        <w:rPr>
          <w:sz w:val="28"/>
          <w:szCs w:val="28"/>
        </w:rPr>
        <w:t>artificial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intelligence</w:t>
      </w:r>
      <w:proofErr w:type="spellEnd"/>
      <w:r w:rsidRPr="00243F20">
        <w:rPr>
          <w:sz w:val="28"/>
          <w:szCs w:val="28"/>
        </w:rPr>
        <w:t xml:space="preserve">, </w:t>
      </w:r>
      <w:proofErr w:type="spellStart"/>
      <w:r w:rsidRPr="00243F20">
        <w:rPr>
          <w:sz w:val="28"/>
          <w:szCs w:val="28"/>
        </w:rPr>
        <w:t>clarifying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its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precise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meaning</w:t>
      </w:r>
      <w:proofErr w:type="spellEnd"/>
      <w:r w:rsidRPr="00243F20">
        <w:rPr>
          <w:sz w:val="28"/>
          <w:szCs w:val="28"/>
        </w:rPr>
        <w:t xml:space="preserve"> and </w:t>
      </w:r>
      <w:proofErr w:type="spellStart"/>
      <w:r w:rsidRPr="00243F20">
        <w:rPr>
          <w:sz w:val="28"/>
          <w:szCs w:val="28"/>
        </w:rPr>
        <w:t>content</w:t>
      </w:r>
      <w:proofErr w:type="spellEnd"/>
      <w:r w:rsidRPr="00243F20">
        <w:rPr>
          <w:sz w:val="28"/>
          <w:szCs w:val="28"/>
        </w:rPr>
        <w:t xml:space="preserve">. I </w:t>
      </w:r>
      <w:proofErr w:type="spellStart"/>
      <w:r w:rsidRPr="00243F20">
        <w:rPr>
          <w:sz w:val="28"/>
          <w:szCs w:val="28"/>
        </w:rPr>
        <w:t>then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turned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to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its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applicability</w:t>
      </w:r>
      <w:proofErr w:type="spellEnd"/>
      <w:r w:rsidRPr="00243F20">
        <w:rPr>
          <w:sz w:val="28"/>
          <w:szCs w:val="28"/>
        </w:rPr>
        <w:t xml:space="preserve"> in </w:t>
      </w:r>
      <w:proofErr w:type="spellStart"/>
      <w:r w:rsidRPr="00243F20">
        <w:rPr>
          <w:sz w:val="28"/>
          <w:szCs w:val="28"/>
        </w:rPr>
        <w:t>the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legal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field</w:t>
      </w:r>
      <w:proofErr w:type="spellEnd"/>
      <w:r w:rsidRPr="00243F20">
        <w:rPr>
          <w:sz w:val="28"/>
          <w:szCs w:val="28"/>
        </w:rPr>
        <w:t xml:space="preserve">, and more </w:t>
      </w:r>
      <w:proofErr w:type="spellStart"/>
      <w:r w:rsidRPr="00243F20">
        <w:rPr>
          <w:sz w:val="28"/>
          <w:szCs w:val="28"/>
        </w:rPr>
        <w:t>specifically</w:t>
      </w:r>
      <w:proofErr w:type="spellEnd"/>
      <w:r w:rsidRPr="00243F20">
        <w:rPr>
          <w:sz w:val="28"/>
          <w:szCs w:val="28"/>
        </w:rPr>
        <w:t xml:space="preserve"> in </w:t>
      </w:r>
      <w:proofErr w:type="spellStart"/>
      <w:r w:rsidRPr="00243F20">
        <w:rPr>
          <w:sz w:val="28"/>
          <w:szCs w:val="28"/>
        </w:rPr>
        <w:t>court-related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activities</w:t>
      </w:r>
      <w:proofErr w:type="spellEnd"/>
      <w:r w:rsidRPr="00243F20">
        <w:rPr>
          <w:sz w:val="28"/>
          <w:szCs w:val="28"/>
        </w:rPr>
        <w:t xml:space="preserve">, </w:t>
      </w:r>
      <w:proofErr w:type="spellStart"/>
      <w:r w:rsidRPr="00243F20">
        <w:rPr>
          <w:sz w:val="28"/>
          <w:szCs w:val="28"/>
        </w:rPr>
        <w:t>highlighting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the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purposes</w:t>
      </w:r>
      <w:proofErr w:type="spellEnd"/>
      <w:r w:rsidRPr="00243F20">
        <w:rPr>
          <w:sz w:val="28"/>
          <w:szCs w:val="28"/>
        </w:rPr>
        <w:t xml:space="preserve"> it </w:t>
      </w:r>
      <w:proofErr w:type="spellStart"/>
      <w:r w:rsidRPr="00243F20">
        <w:rPr>
          <w:sz w:val="28"/>
          <w:szCs w:val="28"/>
        </w:rPr>
        <w:t>may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serve</w:t>
      </w:r>
      <w:proofErr w:type="spellEnd"/>
      <w:r w:rsidRPr="00243F20">
        <w:rPr>
          <w:sz w:val="28"/>
          <w:szCs w:val="28"/>
        </w:rPr>
        <w:t xml:space="preserve">, </w:t>
      </w:r>
      <w:proofErr w:type="spellStart"/>
      <w:r w:rsidRPr="00243F20">
        <w:rPr>
          <w:sz w:val="28"/>
          <w:szCs w:val="28"/>
        </w:rPr>
        <w:t>as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well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as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the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potential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advantages</w:t>
      </w:r>
      <w:proofErr w:type="spellEnd"/>
      <w:r w:rsidRPr="00243F20">
        <w:rPr>
          <w:sz w:val="28"/>
          <w:szCs w:val="28"/>
        </w:rPr>
        <w:t xml:space="preserve"> and </w:t>
      </w:r>
      <w:proofErr w:type="spellStart"/>
      <w:r w:rsidRPr="00243F20">
        <w:rPr>
          <w:sz w:val="28"/>
          <w:szCs w:val="28"/>
        </w:rPr>
        <w:t>disadvantages</w:t>
      </w:r>
      <w:proofErr w:type="spellEnd"/>
      <w:r w:rsidRPr="00243F20">
        <w:rPr>
          <w:sz w:val="28"/>
          <w:szCs w:val="28"/>
        </w:rPr>
        <w:t xml:space="preserve"> of </w:t>
      </w:r>
      <w:proofErr w:type="spellStart"/>
      <w:r w:rsidRPr="00243F20">
        <w:rPr>
          <w:sz w:val="28"/>
          <w:szCs w:val="28"/>
        </w:rPr>
        <w:t>its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use</w:t>
      </w:r>
      <w:proofErr w:type="spellEnd"/>
      <w:r w:rsidRPr="00243F20">
        <w:rPr>
          <w:sz w:val="28"/>
          <w:szCs w:val="28"/>
        </w:rPr>
        <w:t>.</w:t>
      </w:r>
    </w:p>
    <w:p w:rsidR="00243F20" w:rsidRPr="00243F20" w:rsidRDefault="00243F20" w:rsidP="00243F20">
      <w:pPr>
        <w:pStyle w:val="NormlWeb"/>
        <w:jc w:val="both"/>
        <w:rPr>
          <w:sz w:val="28"/>
          <w:szCs w:val="28"/>
        </w:rPr>
      </w:pPr>
      <w:r w:rsidRPr="00243F20">
        <w:rPr>
          <w:sz w:val="28"/>
          <w:szCs w:val="28"/>
        </w:rPr>
        <w:t xml:space="preserve">In </w:t>
      </w:r>
      <w:proofErr w:type="spellStart"/>
      <w:r w:rsidRPr="00243F20">
        <w:rPr>
          <w:sz w:val="28"/>
          <w:szCs w:val="28"/>
        </w:rPr>
        <w:t>the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second</w:t>
      </w:r>
      <w:proofErr w:type="spellEnd"/>
      <w:r w:rsidRPr="00243F20">
        <w:rPr>
          <w:sz w:val="28"/>
          <w:szCs w:val="28"/>
        </w:rPr>
        <w:t xml:space="preserve"> part of </w:t>
      </w:r>
      <w:proofErr w:type="spellStart"/>
      <w:r w:rsidRPr="00243F20">
        <w:rPr>
          <w:sz w:val="28"/>
          <w:szCs w:val="28"/>
        </w:rPr>
        <w:t>the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thesis</w:t>
      </w:r>
      <w:proofErr w:type="spellEnd"/>
      <w:r w:rsidRPr="00243F20">
        <w:rPr>
          <w:sz w:val="28"/>
          <w:szCs w:val="28"/>
        </w:rPr>
        <w:t xml:space="preserve">, I </w:t>
      </w:r>
      <w:proofErr w:type="spellStart"/>
      <w:r w:rsidRPr="00243F20">
        <w:rPr>
          <w:sz w:val="28"/>
          <w:szCs w:val="28"/>
        </w:rPr>
        <w:t>interpreted</w:t>
      </w:r>
      <w:proofErr w:type="spellEnd"/>
      <w:r w:rsidRPr="00243F20">
        <w:rPr>
          <w:sz w:val="28"/>
          <w:szCs w:val="28"/>
        </w:rPr>
        <w:t xml:space="preserve"> and </w:t>
      </w:r>
      <w:proofErr w:type="spellStart"/>
      <w:r w:rsidRPr="00243F20">
        <w:rPr>
          <w:sz w:val="28"/>
          <w:szCs w:val="28"/>
        </w:rPr>
        <w:t>analyzed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the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results</w:t>
      </w:r>
      <w:proofErr w:type="spellEnd"/>
      <w:r w:rsidRPr="00243F20">
        <w:rPr>
          <w:sz w:val="28"/>
          <w:szCs w:val="28"/>
        </w:rPr>
        <w:t xml:space="preserve"> of a </w:t>
      </w:r>
      <w:proofErr w:type="spellStart"/>
      <w:r w:rsidRPr="00243F20">
        <w:rPr>
          <w:sz w:val="28"/>
          <w:szCs w:val="28"/>
        </w:rPr>
        <w:t>questionnaire</w:t>
      </w:r>
      <w:proofErr w:type="spellEnd"/>
      <w:r w:rsidRPr="00243F20">
        <w:rPr>
          <w:sz w:val="28"/>
          <w:szCs w:val="28"/>
        </w:rPr>
        <w:t xml:space="preserve"> I had </w:t>
      </w:r>
      <w:proofErr w:type="spellStart"/>
      <w:r w:rsidRPr="00243F20">
        <w:rPr>
          <w:sz w:val="28"/>
          <w:szCs w:val="28"/>
        </w:rPr>
        <w:t>prepared</w:t>
      </w:r>
      <w:proofErr w:type="spellEnd"/>
      <w:r w:rsidRPr="00243F20">
        <w:rPr>
          <w:sz w:val="28"/>
          <w:szCs w:val="28"/>
        </w:rPr>
        <w:t xml:space="preserve">. </w:t>
      </w:r>
      <w:proofErr w:type="spellStart"/>
      <w:r w:rsidRPr="00243F20">
        <w:rPr>
          <w:sz w:val="28"/>
          <w:szCs w:val="28"/>
        </w:rPr>
        <w:t>Alongside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presenting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these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findings</w:t>
      </w:r>
      <w:proofErr w:type="spellEnd"/>
      <w:r w:rsidRPr="00243F20">
        <w:rPr>
          <w:sz w:val="28"/>
          <w:szCs w:val="28"/>
        </w:rPr>
        <w:t xml:space="preserve">, I </w:t>
      </w:r>
      <w:proofErr w:type="spellStart"/>
      <w:r w:rsidRPr="00243F20">
        <w:rPr>
          <w:sz w:val="28"/>
          <w:szCs w:val="28"/>
        </w:rPr>
        <w:t>also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provided</w:t>
      </w:r>
      <w:proofErr w:type="spellEnd"/>
      <w:r w:rsidRPr="00243F20">
        <w:rPr>
          <w:sz w:val="28"/>
          <w:szCs w:val="28"/>
        </w:rPr>
        <w:t xml:space="preserve"> a </w:t>
      </w:r>
      <w:proofErr w:type="spellStart"/>
      <w:r w:rsidRPr="00243F20">
        <w:rPr>
          <w:sz w:val="28"/>
          <w:szCs w:val="28"/>
        </w:rPr>
        <w:t>general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overview</w:t>
      </w:r>
      <w:proofErr w:type="spellEnd"/>
      <w:r w:rsidRPr="00243F20">
        <w:rPr>
          <w:sz w:val="28"/>
          <w:szCs w:val="28"/>
        </w:rPr>
        <w:t xml:space="preserve"> of </w:t>
      </w:r>
      <w:proofErr w:type="spellStart"/>
      <w:r w:rsidRPr="00243F20">
        <w:rPr>
          <w:sz w:val="28"/>
          <w:szCs w:val="28"/>
        </w:rPr>
        <w:t>how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artificial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intelligence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may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influence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judicial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work</w:t>
      </w:r>
      <w:proofErr w:type="spellEnd"/>
      <w:r w:rsidRPr="00243F20">
        <w:rPr>
          <w:sz w:val="28"/>
          <w:szCs w:val="28"/>
        </w:rPr>
        <w:t xml:space="preserve"> and decision-</w:t>
      </w:r>
      <w:proofErr w:type="spellStart"/>
      <w:r w:rsidRPr="00243F20">
        <w:rPr>
          <w:sz w:val="28"/>
          <w:szCs w:val="28"/>
        </w:rPr>
        <w:t>making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processes</w:t>
      </w:r>
      <w:proofErr w:type="spellEnd"/>
      <w:r w:rsidRPr="00243F20">
        <w:rPr>
          <w:sz w:val="28"/>
          <w:szCs w:val="28"/>
        </w:rPr>
        <w:t xml:space="preserve"> in </w:t>
      </w:r>
      <w:proofErr w:type="spellStart"/>
      <w:r w:rsidRPr="00243F20">
        <w:rPr>
          <w:sz w:val="28"/>
          <w:szCs w:val="28"/>
        </w:rPr>
        <w:t>the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future</w:t>
      </w:r>
      <w:proofErr w:type="spellEnd"/>
      <w:r w:rsidRPr="00243F20">
        <w:rPr>
          <w:sz w:val="28"/>
          <w:szCs w:val="28"/>
        </w:rPr>
        <w:t>.</w:t>
      </w:r>
    </w:p>
    <w:p w:rsidR="00243F20" w:rsidRPr="00243F20" w:rsidRDefault="00243F20" w:rsidP="00243F20">
      <w:pPr>
        <w:pStyle w:val="NormlWeb"/>
        <w:jc w:val="both"/>
        <w:rPr>
          <w:sz w:val="28"/>
          <w:szCs w:val="28"/>
        </w:rPr>
      </w:pPr>
      <w:r w:rsidRPr="00243F20">
        <w:rPr>
          <w:sz w:val="28"/>
          <w:szCs w:val="28"/>
        </w:rPr>
        <w:t xml:space="preserve">In </w:t>
      </w:r>
      <w:proofErr w:type="spellStart"/>
      <w:r w:rsidRPr="00243F20">
        <w:rPr>
          <w:sz w:val="28"/>
          <w:szCs w:val="28"/>
        </w:rPr>
        <w:t>conclusion</w:t>
      </w:r>
      <w:proofErr w:type="spellEnd"/>
      <w:r w:rsidRPr="00243F20">
        <w:rPr>
          <w:sz w:val="28"/>
          <w:szCs w:val="28"/>
        </w:rPr>
        <w:t xml:space="preserve">, it </w:t>
      </w:r>
      <w:proofErr w:type="spellStart"/>
      <w:r w:rsidRPr="00243F20">
        <w:rPr>
          <w:sz w:val="28"/>
          <w:szCs w:val="28"/>
        </w:rPr>
        <w:t>can</w:t>
      </w:r>
      <w:proofErr w:type="spellEnd"/>
      <w:r w:rsidRPr="00243F20">
        <w:rPr>
          <w:sz w:val="28"/>
          <w:szCs w:val="28"/>
        </w:rPr>
        <w:t xml:space="preserve"> be </w:t>
      </w:r>
      <w:proofErr w:type="spellStart"/>
      <w:r w:rsidRPr="00243F20">
        <w:rPr>
          <w:sz w:val="28"/>
          <w:szCs w:val="28"/>
        </w:rPr>
        <w:t>stated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that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artificial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intelligence</w:t>
      </w:r>
      <w:proofErr w:type="spellEnd"/>
      <w:r w:rsidRPr="00243F20">
        <w:rPr>
          <w:sz w:val="28"/>
          <w:szCs w:val="28"/>
        </w:rPr>
        <w:t xml:space="preserve"> is </w:t>
      </w:r>
      <w:proofErr w:type="spellStart"/>
      <w:r w:rsidRPr="00243F20">
        <w:rPr>
          <w:sz w:val="28"/>
          <w:szCs w:val="28"/>
        </w:rPr>
        <w:t>one</w:t>
      </w:r>
      <w:proofErr w:type="spellEnd"/>
      <w:r w:rsidRPr="00243F20">
        <w:rPr>
          <w:sz w:val="28"/>
          <w:szCs w:val="28"/>
        </w:rPr>
        <w:t xml:space="preserve"> of </w:t>
      </w:r>
      <w:proofErr w:type="spellStart"/>
      <w:r w:rsidRPr="00243F20">
        <w:rPr>
          <w:sz w:val="28"/>
          <w:szCs w:val="28"/>
        </w:rPr>
        <w:t>the</w:t>
      </w:r>
      <w:proofErr w:type="spellEnd"/>
      <w:r w:rsidRPr="00243F20">
        <w:rPr>
          <w:sz w:val="28"/>
          <w:szCs w:val="28"/>
        </w:rPr>
        <w:t xml:space="preserve"> most </w:t>
      </w:r>
      <w:proofErr w:type="spellStart"/>
      <w:r w:rsidRPr="00243F20">
        <w:rPr>
          <w:sz w:val="28"/>
          <w:szCs w:val="28"/>
        </w:rPr>
        <w:t>significant</w:t>
      </w:r>
      <w:proofErr w:type="spellEnd"/>
      <w:r w:rsidRPr="00243F20">
        <w:rPr>
          <w:sz w:val="28"/>
          <w:szCs w:val="28"/>
        </w:rPr>
        <w:t xml:space="preserve"> and </w:t>
      </w:r>
      <w:proofErr w:type="spellStart"/>
      <w:r w:rsidRPr="00243F20">
        <w:rPr>
          <w:sz w:val="28"/>
          <w:szCs w:val="28"/>
        </w:rPr>
        <w:t>frequently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discussed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concepts</w:t>
      </w:r>
      <w:proofErr w:type="spellEnd"/>
      <w:r w:rsidRPr="00243F20">
        <w:rPr>
          <w:sz w:val="28"/>
          <w:szCs w:val="28"/>
        </w:rPr>
        <w:t xml:space="preserve"> of </w:t>
      </w:r>
      <w:proofErr w:type="spellStart"/>
      <w:r w:rsidRPr="00243F20">
        <w:rPr>
          <w:sz w:val="28"/>
          <w:szCs w:val="28"/>
        </w:rPr>
        <w:t>our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time</w:t>
      </w:r>
      <w:proofErr w:type="spellEnd"/>
      <w:r w:rsidRPr="00243F20">
        <w:rPr>
          <w:sz w:val="28"/>
          <w:szCs w:val="28"/>
        </w:rPr>
        <w:t xml:space="preserve">, </w:t>
      </w:r>
      <w:proofErr w:type="spellStart"/>
      <w:r w:rsidRPr="00243F20">
        <w:rPr>
          <w:sz w:val="28"/>
          <w:szCs w:val="28"/>
        </w:rPr>
        <w:t>increasingly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present</w:t>
      </w:r>
      <w:proofErr w:type="spellEnd"/>
      <w:r w:rsidRPr="00243F20">
        <w:rPr>
          <w:sz w:val="28"/>
          <w:szCs w:val="28"/>
        </w:rPr>
        <w:t xml:space="preserve"> in </w:t>
      </w:r>
      <w:proofErr w:type="spellStart"/>
      <w:r w:rsidRPr="00243F20">
        <w:rPr>
          <w:sz w:val="28"/>
          <w:szCs w:val="28"/>
        </w:rPr>
        <w:t>everyday</w:t>
      </w:r>
      <w:proofErr w:type="spellEnd"/>
      <w:r w:rsidRPr="00243F20">
        <w:rPr>
          <w:sz w:val="28"/>
          <w:szCs w:val="28"/>
        </w:rPr>
        <w:t xml:space="preserve"> human life. I </w:t>
      </w:r>
      <w:proofErr w:type="spellStart"/>
      <w:r w:rsidRPr="00243F20">
        <w:rPr>
          <w:sz w:val="28"/>
          <w:szCs w:val="28"/>
        </w:rPr>
        <w:t>consider</w:t>
      </w:r>
      <w:proofErr w:type="spellEnd"/>
      <w:r w:rsidRPr="00243F20">
        <w:rPr>
          <w:sz w:val="28"/>
          <w:szCs w:val="28"/>
        </w:rPr>
        <w:t xml:space="preserve"> it </w:t>
      </w:r>
      <w:proofErr w:type="spellStart"/>
      <w:r w:rsidRPr="00243F20">
        <w:rPr>
          <w:sz w:val="28"/>
          <w:szCs w:val="28"/>
        </w:rPr>
        <w:t>essential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that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everyone</w:t>
      </w:r>
      <w:proofErr w:type="spellEnd"/>
      <w:r w:rsidRPr="00243F20">
        <w:rPr>
          <w:sz w:val="28"/>
          <w:szCs w:val="28"/>
        </w:rPr>
        <w:t xml:space="preserve"> be </w:t>
      </w:r>
      <w:proofErr w:type="spellStart"/>
      <w:r w:rsidRPr="00243F20">
        <w:rPr>
          <w:sz w:val="28"/>
          <w:szCs w:val="28"/>
        </w:rPr>
        <w:t>familiar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with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its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meaning</w:t>
      </w:r>
      <w:proofErr w:type="spellEnd"/>
      <w:r w:rsidRPr="00243F20">
        <w:rPr>
          <w:sz w:val="28"/>
          <w:szCs w:val="28"/>
        </w:rPr>
        <w:t xml:space="preserve"> and </w:t>
      </w:r>
      <w:proofErr w:type="spellStart"/>
      <w:r w:rsidRPr="00243F20">
        <w:rPr>
          <w:sz w:val="28"/>
          <w:szCs w:val="28"/>
        </w:rPr>
        <w:t>applications</w:t>
      </w:r>
      <w:proofErr w:type="spellEnd"/>
      <w:r w:rsidRPr="00243F20">
        <w:rPr>
          <w:sz w:val="28"/>
          <w:szCs w:val="28"/>
        </w:rPr>
        <w:t xml:space="preserve">. In </w:t>
      </w:r>
      <w:proofErr w:type="spellStart"/>
      <w:r w:rsidRPr="00243F20">
        <w:rPr>
          <w:sz w:val="28"/>
          <w:szCs w:val="28"/>
        </w:rPr>
        <w:t>my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view</w:t>
      </w:r>
      <w:proofErr w:type="spellEnd"/>
      <w:r w:rsidRPr="00243F20">
        <w:rPr>
          <w:sz w:val="28"/>
          <w:szCs w:val="28"/>
        </w:rPr>
        <w:t xml:space="preserve">, </w:t>
      </w:r>
      <w:proofErr w:type="spellStart"/>
      <w:r w:rsidRPr="00243F20">
        <w:rPr>
          <w:sz w:val="28"/>
          <w:szCs w:val="28"/>
        </w:rPr>
        <w:t>artificial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intelligence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will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not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completely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replace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the</w:t>
      </w:r>
      <w:proofErr w:type="spellEnd"/>
      <w:r w:rsidRPr="00243F20">
        <w:rPr>
          <w:sz w:val="28"/>
          <w:szCs w:val="28"/>
        </w:rPr>
        <w:t xml:space="preserve"> human </w:t>
      </w:r>
      <w:proofErr w:type="spellStart"/>
      <w:r w:rsidRPr="00243F20">
        <w:rPr>
          <w:sz w:val="28"/>
          <w:szCs w:val="28"/>
        </w:rPr>
        <w:t>factor</w:t>
      </w:r>
      <w:proofErr w:type="spellEnd"/>
      <w:r w:rsidRPr="00243F20">
        <w:rPr>
          <w:sz w:val="28"/>
          <w:szCs w:val="28"/>
        </w:rPr>
        <w:t xml:space="preserve"> in </w:t>
      </w:r>
      <w:proofErr w:type="spellStart"/>
      <w:r w:rsidRPr="00243F20">
        <w:rPr>
          <w:sz w:val="28"/>
          <w:szCs w:val="28"/>
        </w:rPr>
        <w:t>legal</w:t>
      </w:r>
      <w:proofErr w:type="spellEnd"/>
      <w:r w:rsidRPr="00243F20">
        <w:rPr>
          <w:sz w:val="28"/>
          <w:szCs w:val="28"/>
        </w:rPr>
        <w:t xml:space="preserve"> and </w:t>
      </w:r>
      <w:proofErr w:type="spellStart"/>
      <w:r w:rsidRPr="00243F20">
        <w:rPr>
          <w:sz w:val="28"/>
          <w:szCs w:val="28"/>
        </w:rPr>
        <w:t>judicial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work</w:t>
      </w:r>
      <w:proofErr w:type="spellEnd"/>
      <w:r w:rsidRPr="00243F20">
        <w:rPr>
          <w:sz w:val="28"/>
          <w:szCs w:val="28"/>
        </w:rPr>
        <w:t xml:space="preserve"> in </w:t>
      </w:r>
      <w:proofErr w:type="spellStart"/>
      <w:r w:rsidRPr="00243F20">
        <w:rPr>
          <w:sz w:val="28"/>
          <w:szCs w:val="28"/>
        </w:rPr>
        <w:t>the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future</w:t>
      </w:r>
      <w:proofErr w:type="spellEnd"/>
      <w:r w:rsidRPr="00243F20">
        <w:rPr>
          <w:sz w:val="28"/>
          <w:szCs w:val="28"/>
        </w:rPr>
        <w:t xml:space="preserve">, </w:t>
      </w:r>
      <w:proofErr w:type="spellStart"/>
      <w:r w:rsidRPr="00243F20">
        <w:rPr>
          <w:sz w:val="28"/>
          <w:szCs w:val="28"/>
        </w:rPr>
        <w:t>but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its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complementary</w:t>
      </w:r>
      <w:proofErr w:type="spellEnd"/>
      <w:r w:rsidRPr="00243F20">
        <w:rPr>
          <w:sz w:val="28"/>
          <w:szCs w:val="28"/>
        </w:rPr>
        <w:t xml:space="preserve"> and </w:t>
      </w:r>
      <w:proofErr w:type="spellStart"/>
      <w:r w:rsidRPr="00243F20">
        <w:rPr>
          <w:sz w:val="28"/>
          <w:szCs w:val="28"/>
        </w:rPr>
        <w:t>supportive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role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will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become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increasingly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decisive</w:t>
      </w:r>
      <w:proofErr w:type="spellEnd"/>
      <w:r w:rsidRPr="00243F20">
        <w:rPr>
          <w:sz w:val="28"/>
          <w:szCs w:val="28"/>
        </w:rPr>
        <w:t>.</w:t>
      </w:r>
    </w:p>
    <w:p w:rsidR="00243F20" w:rsidRPr="00243F20" w:rsidRDefault="00243F20" w:rsidP="00243F20">
      <w:pPr>
        <w:pStyle w:val="NormlWeb"/>
        <w:jc w:val="both"/>
        <w:rPr>
          <w:sz w:val="28"/>
          <w:szCs w:val="28"/>
        </w:rPr>
      </w:pPr>
      <w:proofErr w:type="spellStart"/>
      <w:r w:rsidRPr="00243F20">
        <w:rPr>
          <w:rStyle w:val="Kiemels2"/>
          <w:sz w:val="28"/>
          <w:szCs w:val="28"/>
        </w:rPr>
        <w:t>Keywords</w:t>
      </w:r>
      <w:proofErr w:type="spellEnd"/>
      <w:r w:rsidRPr="00243F20">
        <w:rPr>
          <w:rStyle w:val="Kiemels2"/>
          <w:sz w:val="28"/>
          <w:szCs w:val="28"/>
        </w:rPr>
        <w:t>:</w:t>
      </w:r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artificial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intelligence</w:t>
      </w:r>
      <w:proofErr w:type="spellEnd"/>
      <w:r w:rsidRPr="00243F20">
        <w:rPr>
          <w:sz w:val="28"/>
          <w:szCs w:val="28"/>
        </w:rPr>
        <w:t xml:space="preserve">, </w:t>
      </w:r>
      <w:proofErr w:type="spellStart"/>
      <w:r w:rsidRPr="00243F20">
        <w:rPr>
          <w:sz w:val="28"/>
          <w:szCs w:val="28"/>
        </w:rPr>
        <w:t>judicial</w:t>
      </w:r>
      <w:proofErr w:type="spellEnd"/>
      <w:r w:rsidRPr="00243F20">
        <w:rPr>
          <w:sz w:val="28"/>
          <w:szCs w:val="28"/>
        </w:rPr>
        <w:t xml:space="preserve"> </w:t>
      </w:r>
      <w:proofErr w:type="spellStart"/>
      <w:r w:rsidRPr="00243F20">
        <w:rPr>
          <w:sz w:val="28"/>
          <w:szCs w:val="28"/>
        </w:rPr>
        <w:t>work</w:t>
      </w:r>
      <w:proofErr w:type="spellEnd"/>
      <w:r w:rsidRPr="00243F20">
        <w:rPr>
          <w:sz w:val="28"/>
          <w:szCs w:val="28"/>
        </w:rPr>
        <w:t>, decision-</w:t>
      </w:r>
      <w:proofErr w:type="spellStart"/>
      <w:r w:rsidRPr="00243F20">
        <w:rPr>
          <w:sz w:val="28"/>
          <w:szCs w:val="28"/>
        </w:rPr>
        <w:t>making</w:t>
      </w:r>
      <w:proofErr w:type="spellEnd"/>
    </w:p>
    <w:p w:rsidR="00037C5B" w:rsidRPr="00243F20" w:rsidRDefault="00037C5B">
      <w:pPr>
        <w:rPr>
          <w:sz w:val="28"/>
          <w:szCs w:val="28"/>
        </w:rPr>
      </w:pPr>
    </w:p>
    <w:sectPr w:rsidR="00037C5B" w:rsidRPr="00243F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AB3"/>
    <w:rsid w:val="00037C5B"/>
    <w:rsid w:val="00170AB3"/>
    <w:rsid w:val="00243F20"/>
    <w:rsid w:val="003123A2"/>
    <w:rsid w:val="00411873"/>
    <w:rsid w:val="0046634F"/>
    <w:rsid w:val="00553329"/>
    <w:rsid w:val="00B35F07"/>
    <w:rsid w:val="00F40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F72C0"/>
  <w15:chartTrackingRefBased/>
  <w15:docId w15:val="{D76E7F15-D27B-4B5B-959C-83B993116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70AB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170AB3"/>
    <w:rPr>
      <w:color w:val="0563C1" w:themeColor="hyperlink"/>
      <w:u w:val="single"/>
    </w:rPr>
  </w:style>
  <w:style w:type="paragraph" w:styleId="NormlWeb">
    <w:name w:val="Normal (Web)"/>
    <w:basedOn w:val="Norml"/>
    <w:uiPriority w:val="99"/>
    <w:semiHidden/>
    <w:unhideWhenUsed/>
    <w:rsid w:val="00037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037C5B"/>
    <w:rPr>
      <w:b/>
      <w:bCs/>
    </w:rPr>
  </w:style>
  <w:style w:type="character" w:styleId="Kiemels">
    <w:name w:val="Emphasis"/>
    <w:basedOn w:val="Bekezdsalapbettpusa"/>
    <w:uiPriority w:val="20"/>
    <w:qFormat/>
    <w:rsid w:val="00037C5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536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orsosramona2018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383</Words>
  <Characters>2645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2025-09-08T13:53:00Z</dcterms:created>
  <dcterms:modified xsi:type="dcterms:W3CDTF">2025-09-24T19:23:00Z</dcterms:modified>
</cp:coreProperties>
</file>